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会社概要</w:t>
      </w:r>
    </w:p>
    <w:p>
      <w:pPr>
        <w:pStyle w:val="Note"/>
      </w:pPr>
      <w:r>
        <w:t xml:space="preserve">興和ファシリティズ株式会社｜ホームページ案 原稿確認用（company.html）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会社概要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商号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興和ファシリティズ株式会社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本社　〒460-0003 名古屋市中区錦三丁目23番18号 ニューサカエビル4階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営業種目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丸栄外商部</w:t>
              <w:br/>
              <w:t xml:space="preserve">不動産賃貸業</w:t>
              <w:br/>
              <w:t xml:space="preserve">総合ビル管理（清掃管理業務、貯水槽清掃業務、警備業務、設備管理業務・各種設備工事）</w:t>
              <w:br/>
              <w:t xml:space="preserve">ホテル等サービス業支援（客室清掃、食器洗浄、館内清掃等ホテル業務請負）</w:t>
              <w:br/>
              <w:t xml:space="preserve">人材派遣事業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創業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元和元年（1615年）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創立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昭和18年（1943年）8月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株主構成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興和株式会社　100％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資本金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10,000万円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役員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代表取締役　小県 昌彦</w:t>
              <w:br/>
              <w:t xml:space="preserve">代表取締役　深津 越雄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従業員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190名（2026年10月現在）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所属団体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公益社団法人 全国ビルメンテナンス協会</w:t>
              <w:br/>
              <w:t xml:space="preserve">一般社団法人 愛知ビルメンテナンス協会</w:t>
              <w:br/>
              <w:t xml:space="preserve">愛知県警備業協会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関係会社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興和株式会社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リスク管理顧問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黒澤 正和（元警察庁生活安全局長）</w:t>
            </w:r>
          </w:p>
        </w:tc>
      </w:tr>
    </w:tbl>
    <w:p/>
    <w:p>
      <w:pPr>
        <w:pStyle w:val="Heading2"/>
      </w:pPr>
      <w:r>
        <w:t xml:space="preserve">会社案内のページ</w:t>
      </w:r>
    </w:p>
    <w:p>
      <w:pPr>
        <w:pStyle w:val="Question"/>
      </w:pPr>
      <w:r>
        <w:t xml:space="preserve">【バナー】経営指針・コンプライアンス指針</w:t>
      </w:r>
    </w:p>
    <w:p>
      <w:r>
        <w:t xml:space="preserve">当社が大切にしている考え方</w:t>
      </w:r>
    </w:p>
    <w:p>
      <w:pPr>
        <w:pStyle w:val="Question"/>
      </w:pPr>
      <w:r>
        <w:t xml:space="preserve">【バナー】事業内容</w:t>
      </w:r>
    </w:p>
    <w:p>
      <w:r>
        <w:t xml:space="preserve">興和ファシリティズの事業一覧</w:t>
      </w:r>
    </w:p>
    <w:p>
      <w:pPr>
        <w:pStyle w:val="Question"/>
      </w:pPr>
      <w:r>
        <w:t xml:space="preserve">【バナー】カーボン・オフセット</w:t>
      </w:r>
    </w:p>
    <w:p>
      <w:r>
        <w:t xml:space="preserve">環境への取り組み</w:t>
      </w:r>
    </w:p>
    <w:p>
      <w:pPr>
        <w:pStyle w:val="Heading2"/>
      </w:pPr>
      <w:r>
        <w:t xml:space="preserve">拠点</w:t>
      </w:r>
    </w:p>
    <w:p>
      <w:pPr>
        <w:pStyle w:val="Heading3"/>
      </w:pPr>
      <w:r>
        <w:t xml:space="preserve">本社</w:t>
      </w:r>
    </w:p>
    <w:p>
      <w:r>
        <w:t xml:space="preserve">〒460-0003 愛知県名古屋市中区錦三丁目23番18号 ニューサカエビル4階</w:t>
      </w:r>
    </w:p>
    <w:p>
      <w:r>
        <w:t xml:space="preserve">TEL 052-684-7771　FAX 052-684-7772</w:t>
      </w:r>
    </w:p>
    <w:p>
      <w:r>
        <w:t xml:space="preserve">地下鉄東山線・地下鉄名城線 栄駅 徒歩5分</w:t>
      </w:r>
    </w:p>
    <w:p>
      <w:pPr>
        <w:pStyle w:val="Heading3"/>
      </w:pPr>
      <w:r>
        <w:t xml:space="preserve">東京営業所</w:t>
      </w:r>
    </w:p>
    <w:p>
      <w:r>
        <w:t xml:space="preserve">〒103-0023 東京都中央区日本橋本町三丁目4番18号 昭和薬貿ビル4階</w:t>
      </w:r>
    </w:p>
    <w:p>
      <w:r>
        <w:t xml:space="preserve">TEL 03-3527-9403　FAX 03-3527-9404</w:t>
      </w:r>
    </w:p>
    <w:p>
      <w:pPr>
        <w:pStyle w:val="Heading3"/>
      </w:pPr>
      <w:r>
        <w:t xml:space="preserve">大阪営業所</w:t>
      </w:r>
    </w:p>
    <w:p>
      <w:r>
        <w:t xml:space="preserve">〒541-0047 大阪府大阪市中央区淡路町二丁目3番5号</w:t>
      </w:r>
    </w:p>
    <w:p>
      <w:r>
        <w:t xml:space="preserve">TEL 06-6204-6080　FAX 06-6204-6047</w:t>
      </w:r>
    </w:p>
    <w:p>
      <w:pPr>
        <w:pStyle w:val="Heading2"/>
      </w:pPr>
      <w:r>
        <w:t xml:space="preserve">許認可・登録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特定建設業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愛知県知事許可（特-7）第109161号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建築物清掃業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愛知県23清第5号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建築物飲料水貯水槽清掃業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愛知県23貯第4号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建築物空気環境測定業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愛知県23空第1号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警備業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愛知県公安委員会　第54001577号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労働者派遣事業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派23-304348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有料職業紹介事業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23-ユ-303153</w:t>
            </w:r>
          </w:p>
        </w:tc>
      </w:tr>
    </w:tbl>
    <w:p/>
    <w:p>
      <w:pPr>
        <w:pStyle w:val="Heading2"/>
      </w:pPr>
      <w:r>
        <w:t xml:space="preserve">保有技術者資格</w:t>
      </w:r>
    </w:p>
    <w:p>
      <w:r>
        <w:t xml:space="preserve">建築物環境衛生管理技術者／ビルクリーニング技能士／貯水槽清掃作業監督者／清掃作業監督者／第一種電気工事士／1級電気工事施工管理技士／建築設備士／第三種電気主任技術者／1級建築工事施工管理技士／1級管工事施工管理技士／警備業（1号・2号）／警備員指導教育責任者／第一種消防設備点検資格者／エネルギー管理士／宅地建物取引士</w:t>
      </w:r>
    </w:p>
    <w:p>
      <w:pPr>
        <w:pStyle w:val="Heading2"/>
      </w:pPr>
      <w:r>
        <w:t xml:space="preserve">交通アクセス</w:t>
      </w:r>
    </w:p>
    <w:p>
      <w:r>
        <w:t xml:space="preserve">地下鉄東山線・地下鉄名城線　栄駅　徒歩5分</w:t>
      </w:r>
    </w:p>
    <w:p>
      <w:pPr>
        <w:pStyle w:val="Photo"/>
      </w:pPr>
      <w:r>
        <w:t xml:space="preserve">写真：Googleマップ：本社</w:t>
      </w:r>
    </w:p>
    <w:p>
      <w:r>
        <w:t xml:space="preserve">〒460-0003 愛知県名古屋市中区錦三丁目23番18号 ニューサカエビル4階 地下鉄東山線・地下鉄名城線 栄駅 徒歩5分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