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pStyle w:val="Title"/>
      </w:pPr>
      <w:r>
        <w:t xml:space="preserve">個人のお客様（ハウスクリーニング）</w:t>
      </w:r>
    </w:p>
    <w:p>
      <w:pPr>
        <w:pStyle w:val="Note"/>
      </w:pPr>
      <w:r>
        <w:t xml:space="preserve">興和ファシリティズ株式会社｜ホームページ案 原稿確認用（personal.html）</w:t>
      </w:r>
    </w:p>
    <w:p>
      <w:pPr>
        <w:pStyle w:val="Note"/>
      </w:pPr>
      <w:r>
        <w:t xml:space="preserve">文章を直接書き換えてご修正ください（変更履歴が残る設定です）。「写真：」の行は掲載する写真の内容、【バナー】は他のページへ案内するボタンの文言です。追加したい内容は、該当する箇所に書き足してください。</w:t>
      </w:r>
    </w:p>
    <w:p>
      <w:pPr>
        <w:pStyle w:val="Heading2"/>
      </w:pPr>
      <w:r>
        <w:t xml:space="preserve">ホテル清掃のスタッフが伺うハウスクリーニング</w:t>
      </w:r>
    </w:p>
    <w:p>
      <w:r>
        <w:t xml:space="preserve">個人のお客様のご要望に合わせて清掃サービスをご提供いたします。</w:t>
      </w:r>
    </w:p>
    <w:p>
      <w:pPr>
        <w:pStyle w:val="Heading2"/>
      </w:pPr>
      <w:r>
        <w:t xml:space="preserve">3つのこだわり</w:t>
      </w:r>
    </w:p>
    <w:p>
      <w:pPr>
        <w:pStyle w:val="Heading3"/>
      </w:pPr>
      <w:r>
        <w:t xml:space="preserve">洗剤へのこだわり</w:t>
      </w:r>
    </w:p>
    <w:p>
      <w:r>
        <w:t xml:space="preserve">汚れの程度や場所など清掃の目的に合わせたプロ用洗剤を使用して、清掃を行います。プロの視点から洗剤を使いわけることで、大切なお住まいの素材や設備を傷めることなく、汚れをキレイに落とすことができます。</w:t>
      </w:r>
    </w:p>
    <w:p>
      <w:pPr>
        <w:pStyle w:val="Heading3"/>
      </w:pPr>
      <w:r>
        <w:t xml:space="preserve">接遇へのこだわり</w:t>
      </w:r>
    </w:p>
    <w:p>
      <w:r>
        <w:t xml:space="preserve">ホテル清掃に携わるスタッフがご家庭を訪問し、清掃を行います。ホテルでの経験をいかし、きめ細やかな清掃はもちろん、心地よくスマートな接遇をご提供いたします。</w:t>
      </w:r>
    </w:p>
    <w:p>
      <w:pPr>
        <w:pStyle w:val="Heading3"/>
      </w:pPr>
      <w:r>
        <w:t xml:space="preserve">カスタムへのこだわり</w:t>
      </w:r>
    </w:p>
    <w:p>
      <w:r>
        <w:t xml:space="preserve">興和ファシリティズの清掃は、お客様のご要望に合わせたカスタムメイド。時間内・ご予算内で可能な限り、柔軟に対応いたします。洗剤や洗い方など多彩な選択肢をご用意し、お客様がご納得いただくものをお選びいただけます。</w:t>
      </w:r>
    </w:p>
    <w:p>
      <w:pPr>
        <w:pStyle w:val="Heading2"/>
      </w:pPr>
      <w:r>
        <w:t xml:space="preserve">料金と所要時間</w:t>
      </w:r>
    </w:p>
    <w:tbl>
      <w:tblPr>
        <w:tblW w:w="9000" w:type="dxa"/>
        <w:tblBorders>
          <w:top w:val="single" w:sz="4" w:color="BFB6AE"/>
          <w:left w:val="single" w:sz="4" w:color="BFB6AE"/>
          <w:bottom w:val="single" w:sz="4" w:color="BFB6AE"/>
          <w:right w:val="single" w:sz="4" w:color="BFB6AE"/>
          <w:insideH w:val="single" w:sz="4" w:color="BFB6AE"/>
          <w:insideV w:val="single" w:sz="4" w:color="BFB6AE"/>
        </w:tblBorders>
        <w:tblCellMar>
          <w:top w:w="60" w:type="dxa"/>
          <w:left w:w="100" w:type="dxa"/>
          <w:bottom w:w="60" w:type="dxa"/>
          <w:right w:w="100" w:type="dxa"/>
        </w:tblCellMar>
      </w:tblPr>
      <w:tblGrid>
        <w:gridCol w:w="3000"/>
        <w:gridCol w:w="3000"/>
        <w:gridCol w:w="3000"/>
      </w:tblGrid>
      <w:tr>
        <w:tc>
          <w:tcPr>
            <w:tcW w:w="3000" w:type="dxa"/>
            <w:shd w:val="clear" w:color="auto" w:fill="F3EFEC"/>
          </w:tcPr>
          <w:p>
            <w:pPr>
              <w:pStyle w:val="TableText"/>
            </w:pPr>
            <w:r>
              <w:rPr>
                <w:b/>
              </w:rPr>
              <w:t xml:space="preserve">メニュー</w:t>
            </w:r>
          </w:p>
        </w:tc>
        <w:tc>
          <w:tcPr>
            <w:tcW w:w="3000" w:type="dxa"/>
            <w:shd w:val="clear" w:color="auto" w:fill="F3EFEC"/>
          </w:tcPr>
          <w:p>
            <w:pPr>
              <w:pStyle w:val="TableText"/>
            </w:pPr>
            <w:r>
              <w:rPr>
                <w:b/>
              </w:rPr>
              <w:t xml:space="preserve">所要時間（目安）</w:t>
            </w:r>
          </w:p>
        </w:tc>
        <w:tc>
          <w:tcPr>
            <w:tcW w:w="3000" w:type="dxa"/>
            <w:shd w:val="clear" w:color="auto" w:fill="F3EFEC"/>
          </w:tcPr>
          <w:p>
            <w:pPr>
              <w:pStyle w:val="TableText"/>
            </w:pPr>
            <w:r>
              <w:rPr>
                <w:b/>
              </w:rPr>
              <w:t xml:space="preserve">基本料金</w:t>
            </w:r>
          </w:p>
        </w:tc>
      </w:tr>
      <w:tr>
        <w:tc>
          <w:tcPr>
            <w:tcW w:w="3000" w:type="dxa"/>
            <w:shd w:val="clear" w:color="auto" w:fill="F3EFEC"/>
          </w:tcPr>
          <w:p>
            <w:pPr>
              <w:pStyle w:val="TableText"/>
            </w:pPr>
            <w:r>
              <w:rPr>
                <w:b/>
              </w:rPr>
              <w:t xml:space="preserve">レンジフードクリーニング</w:t>
            </w:r>
          </w:p>
        </w:tc>
        <w:tc>
          <w:tcPr>
            <w:tcW w:w="3000" w:type="dxa"/>
          </w:tcPr>
          <w:p>
            <w:pPr>
              <w:pStyle w:val="TableText"/>
            </w:pPr>
            <w:r>
              <w:t xml:space="preserve">約2時間</w:t>
            </w:r>
          </w:p>
        </w:tc>
        <w:tc>
          <w:tcPr>
            <w:tcW w:w="3000" w:type="dxa"/>
          </w:tcPr>
          <w:p>
            <w:pPr>
              <w:pStyle w:val="TableText"/>
            </w:pPr>
            <w:r>
              <w:t xml:space="preserve">15,000円（税抜）</w:t>
            </w:r>
          </w:p>
        </w:tc>
      </w:tr>
      <w:tr>
        <w:tc>
          <w:tcPr>
            <w:tcW w:w="3000" w:type="dxa"/>
            <w:shd w:val="clear" w:color="auto" w:fill="F3EFEC"/>
          </w:tcPr>
          <w:p>
            <w:pPr>
              <w:pStyle w:val="TableText"/>
            </w:pPr>
            <w:r>
              <w:rPr>
                <w:b/>
              </w:rPr>
              <w:t xml:space="preserve">浴室クリーニング</w:t>
            </w:r>
          </w:p>
        </w:tc>
        <w:tc>
          <w:tcPr>
            <w:tcW w:w="3000" w:type="dxa"/>
          </w:tcPr>
          <w:p>
            <w:pPr>
              <w:pStyle w:val="TableText"/>
            </w:pPr>
            <w:r>
              <w:t xml:space="preserve">約2時間</w:t>
            </w:r>
          </w:p>
        </w:tc>
        <w:tc>
          <w:tcPr>
            <w:tcW w:w="3000" w:type="dxa"/>
          </w:tcPr>
          <w:p>
            <w:pPr>
              <w:pStyle w:val="TableText"/>
            </w:pPr>
            <w:r>
              <w:t xml:space="preserve">19,000円（税抜）</w:t>
            </w:r>
          </w:p>
        </w:tc>
      </w:tr>
      <w:tr>
        <w:tc>
          <w:tcPr>
            <w:tcW w:w="3000" w:type="dxa"/>
            <w:shd w:val="clear" w:color="auto" w:fill="F3EFEC"/>
          </w:tcPr>
          <w:p>
            <w:pPr>
              <w:pStyle w:val="TableText"/>
            </w:pPr>
            <w:r>
              <w:rPr>
                <w:b/>
              </w:rPr>
              <w:t xml:space="preserve">ガラスクリーニング</w:t>
            </w:r>
          </w:p>
        </w:tc>
        <w:tc>
          <w:tcPr>
            <w:tcW w:w="3000" w:type="dxa"/>
          </w:tcPr>
          <w:p>
            <w:pPr>
              <w:pStyle w:val="TableText"/>
            </w:pPr>
            <w:r>
              <w:t xml:space="preserve">約2時間</w:t>
            </w:r>
          </w:p>
        </w:tc>
        <w:tc>
          <w:tcPr>
            <w:tcW w:w="3000" w:type="dxa"/>
          </w:tcPr>
          <w:p>
            <w:pPr>
              <w:pStyle w:val="TableText"/>
            </w:pPr>
            <w:r>
              <w:t xml:space="preserve">16,000円（税抜）</w:t>
            </w:r>
          </w:p>
        </w:tc>
      </w:tr>
      <w:tr>
        <w:tc>
          <w:tcPr>
            <w:tcW w:w="3000" w:type="dxa"/>
            <w:shd w:val="clear" w:color="auto" w:fill="F3EFEC"/>
          </w:tcPr>
          <w:p>
            <w:pPr>
              <w:pStyle w:val="TableText"/>
            </w:pPr>
            <w:r>
              <w:rPr>
                <w:b/>
              </w:rPr>
              <w:t xml:space="preserve">トイレ・洗面クリーニング</w:t>
            </w:r>
          </w:p>
        </w:tc>
        <w:tc>
          <w:tcPr>
            <w:tcW w:w="3000" w:type="dxa"/>
          </w:tcPr>
          <w:p>
            <w:pPr>
              <w:pStyle w:val="TableText"/>
            </w:pPr>
            <w:r>
              <w:t xml:space="preserve">約2時間</w:t>
            </w:r>
          </w:p>
        </w:tc>
        <w:tc>
          <w:tcPr>
            <w:tcW w:w="3000" w:type="dxa"/>
          </w:tcPr>
          <w:p>
            <w:pPr>
              <w:pStyle w:val="TableText"/>
            </w:pPr>
            <w:r>
              <w:t xml:space="preserve">15,000円（税抜）</w:t>
            </w:r>
          </w:p>
        </w:tc>
      </w:tr>
    </w:tbl>
    <w:p/>
    <w:p>
      <w:r>
        <w:t xml:space="preserve">※汚れの状態よっては完全に洗浄できない場合がございますので、あらかじめご了承ください。</w:t>
      </w:r>
    </w:p>
    <w:p>
      <w:pPr>
        <w:pStyle w:val="Heading2"/>
      </w:pPr>
      <w:r>
        <w:t xml:space="preserve">レンジフードクリーニング</w:t>
      </w:r>
    </w:p>
    <w:p>
      <w:r>
        <w:t xml:space="preserve">各パーツを丁寧に分解！</w:t>
      </w:r>
    </w:p>
    <w:p>
      <w:r>
        <w:t xml:space="preserve">レンジフードクリーニングでは、換気扇全体からフード内側の隅々まで洗浄します。油・煙汚れでベトベトになったフィルターやファンなど各パーツを取り外し、汚れをしっかりとキレイに落とします。</w:t>
      </w:r>
    </w:p>
    <w:p>
      <w:r>
        <w:t xml:space="preserve">Before</w:t>
      </w:r>
    </w:p>
    <w:p>
      <w:pPr>
        <w:pStyle w:val="Photo"/>
      </w:pPr>
      <w:r>
        <w:t xml:space="preserve">写真：レンジフードの清掃前</w:t>
      </w:r>
    </w:p>
    <w:p>
      <w:r>
        <w:t xml:space="preserve">After</w:t>
      </w:r>
    </w:p>
    <w:p>
      <w:pPr>
        <w:pStyle w:val="Photo"/>
      </w:pPr>
      <w:r>
        <w:t xml:space="preserve">写真：レンジフードの清掃後</w:t>
      </w:r>
    </w:p>
    <w:p>
      <w:r>
        <w:t xml:space="preserve">フィルターや、フードの内側のこびりついた汚れ、ファンの細かい隙間までブラシでキレイに落とします。</w:t>
      </w:r>
    </w:p>
    <w:p>
      <w:pPr>
        <w:pStyle w:val="Heading2"/>
      </w:pPr>
      <w:r>
        <w:t xml:space="preserve">浴室クリーニング</w:t>
      </w:r>
    </w:p>
    <w:p>
      <w:r>
        <w:t xml:space="preserve">汚れの特性に合わせて洗浄！</w:t>
      </w:r>
    </w:p>
    <w:p>
      <w:r>
        <w:t xml:space="preserve">浴室クリーニングでは、湯アカや石けんカス、皮脂汚れ、カビなど、汚れの特性や状態に合わせて洗浄します。浴槽や蛇口の湯アカ、排水口のヌメリ、なかなか落としにくい壁や天井の黒カビもキレイに除去します。</w:t>
      </w:r>
    </w:p>
    <w:p>
      <w:r>
        <w:t xml:space="preserve">オプション：カビ防止コート／浴室暖房乾燥機（換気扇）クリーニングなど。お気軽にご相談ください。</w:t>
      </w:r>
    </w:p>
    <w:p>
      <w:r>
        <w:t xml:space="preserve">Before</w:t>
      </w:r>
    </w:p>
    <w:p>
      <w:pPr>
        <w:pStyle w:val="Photo"/>
      </w:pPr>
      <w:r>
        <w:t xml:space="preserve">写真：浴室の清掃前</w:t>
      </w:r>
    </w:p>
    <w:p>
      <w:r>
        <w:t xml:space="preserve">After</w:t>
      </w:r>
    </w:p>
    <w:p>
      <w:pPr>
        <w:pStyle w:val="Photo"/>
      </w:pPr>
      <w:r>
        <w:t xml:space="preserve">写真：浴室の清掃後</w:t>
      </w:r>
    </w:p>
    <w:p>
      <w:r>
        <w:t xml:space="preserve">水アカ、石けんカス、皮脂汚れ、カビなど、汚れに応じて対処し、浴室全体の汚れをキレイに落とします。</w:t>
      </w:r>
    </w:p>
    <w:p>
      <w:pPr>
        <w:pStyle w:val="Heading2"/>
      </w:pPr>
      <w:r>
        <w:t xml:space="preserve">ガラスクリーニング</w:t>
      </w:r>
    </w:p>
    <w:p>
      <w:pPr>
        <w:pStyle w:val="Photo"/>
      </w:pPr>
      <w:r>
        <w:t xml:space="preserve">写真：窓ガラスを清掃するスタッフ</w:t>
      </w:r>
    </w:p>
    <w:p>
      <w:r>
        <w:t xml:space="preserve">水アカや砂ボコリ、サッシの隙間まで！</w:t>
      </w:r>
    </w:p>
    <w:p>
      <w:r>
        <w:t xml:space="preserve">ガラスクリーニングでは、汚れがつきやすくホコリが溜まりがちな窓ガラスやサッシ、網戸の水アカや砂ボコリ、細かい隙間汚れまでキレイに清掃します。</w:t>
      </w:r>
    </w:p>
    <w:p>
      <w:pPr>
        <w:pStyle w:val="Heading2"/>
      </w:pPr>
      <w:r>
        <w:t xml:space="preserve">トイレ・洗面クリーニング</w:t>
      </w:r>
    </w:p>
    <w:p>
      <w:r>
        <w:t xml:space="preserve">手の届きにくい箇所を重点に！</w:t>
      </w:r>
    </w:p>
    <w:p>
      <w:r>
        <w:t xml:space="preserve">トイレクリーニングでは、便器の内部やフチの裏側など、手の届きにくい箇所までしっかり洗浄。頑固な汚れや黄ばみ、黒ズミ、カビなどをスッキリ除去します。</w:t>
      </w:r>
    </w:p>
    <w:p>
      <w:r>
        <w:t xml:space="preserve">洗面クリーニングでは、洗面ボウルや蛇口まわり、鏡、キャビネットの汚れまで、丁寧に洗浄します。</w:t>
      </w:r>
    </w:p>
    <w:p>
      <w:r>
        <w:t xml:space="preserve">オプション：カビ防止コートなどお気軽にご相談ください。</w:t>
      </w:r>
    </w:p>
    <w:p>
      <w:pPr>
        <w:pStyle w:val="Heading2"/>
      </w:pPr>
      <w:r>
        <w:t xml:space="preserve">そのほかのサービス</w:t>
      </w:r>
    </w:p>
    <w:p>
      <w:pPr>
        <w:pStyle w:val="Heading3"/>
      </w:pPr>
      <w:r>
        <w:t xml:space="preserve">エアコンクリーニング</w:t>
      </w:r>
    </w:p>
    <w:p>
      <w:r>
        <w:t xml:space="preserve">エアコンクリーニングでは、専門の知識を持ったスタッフがクリーニングを行います。エアコンを分解し、カバーや内部に溜まったカビやホコリを徹底的に洗浄します。風量UP＆アレルギー対策などにもつながります。5～8月のエアコンクリーニングキャンペーン期間がお得です！</w:t>
      </w:r>
    </w:p>
    <w:p>
      <w:pPr>
        <w:pStyle w:val="Heading3"/>
      </w:pPr>
      <w:r>
        <w:t xml:space="preserve">キッチンシンク・ガスコンロクリーニング</w:t>
      </w:r>
    </w:p>
    <w:p>
      <w:r>
        <w:t xml:space="preserve">キッチンシンククリーニングでは、シンク内のヌメリや、しつこい水アカの汚れなどの清掃を行います。ガスコンロクリーニングでは、こびり付いた油汚れ、料理での頑固な汚れや焦げ付きをスッキリ落とします。</w:t>
      </w:r>
    </w:p>
    <w:p>
      <w:pPr>
        <w:pStyle w:val="Heading3"/>
      </w:pPr>
      <w:r>
        <w:t xml:space="preserve">照明器具クリーニング</w:t>
      </w:r>
    </w:p>
    <w:p>
      <w:r>
        <w:t xml:space="preserve">照明器具クリーニングでは、電球、傘の内側や、手の届きにくい外側のホコリの除去、器具の拭き上げを丁寧に行います。</w:t>
      </w:r>
    </w:p>
    <w:p>
      <w:r>
        <w:t xml:space="preserve">※その他、ご要望がございましたらお気軽にお問い合わせください。</w:t>
      </w:r>
    </w:p>
    <w:p>
      <w:pPr>
        <w:pStyle w:val="Heading2"/>
      </w:pPr>
      <w:r>
        <w:t xml:space="preserve">ご利用の前に</w:t>
      </w:r>
    </w:p>
    <w:p>
      <w:pPr>
        <w:pStyle w:val="Question"/>
      </w:pPr>
      <w:r>
        <w:t xml:space="preserve">Q. どんな人が来るの？</w:t>
      </w:r>
    </w:p>
    <w:p>
      <w:r>
        <w:t xml:space="preserve">A. ベテランスタッフがお伺いいたします。なお、女性スタッフを希望される場合は事前にご相談ください。</w:t>
      </w:r>
    </w:p>
    <w:p>
      <w:pPr>
        <w:pStyle w:val="Question"/>
      </w:pPr>
      <w:r>
        <w:t xml:space="preserve">Q. 見積りは無料？</w:t>
      </w:r>
    </w:p>
    <w:p>
      <w:r>
        <w:t xml:space="preserve">A. 無料です。現状確認後にお見積書を提出させていただきます。 ※土日祝に事前確認をご希望の場合はご相談ください。別途料金をいただく場合がございます。</w:t>
      </w:r>
    </w:p>
    <w:p>
      <w:pPr>
        <w:pStyle w:val="Question"/>
      </w:pPr>
      <w:r>
        <w:t xml:space="preserve">Q. キャンセル方法</w:t>
      </w:r>
    </w:p>
    <w:p>
      <w:r>
        <w:t xml:space="preserve">A. 作業3日前までに担当営業者へご連絡をお願いいたします。期日を過ぎてからのキャンセルの場合、キャンセル料をいただく場合がございます。</w:t>
      </w:r>
    </w:p>
    <w:sectPr>
      <w:pgSz w:w="11906" w:h="16838"/>
      <w:pgMar w:top="1300" w:right="1300" w:bottom="1300" w:left="1300" w:header="600" w:footer="600" w:gutter="0"/>
    </w:sectPr>
  </w:body>
</w:document>
</file>

<file path=word/settings.xml><?xml version="1.0" encoding="utf-8"?>
<w:settings xmlns:w="http://schemas.openxmlformats.org/wordprocessingml/2006/main">
  <w:trackRevisions/>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Yu Gothic" w:hAnsi="Yu Gothic" w:eastAsia="Yu Gothic" w:cs="Yu Gothic"/>
        <w:sz w:val="21"/>
        <w:szCs w:val="21"/>
        <w:lang w:val="en-US" w:eastAsia="ja-JP"/>
      </w:rPr>
    </w:rPrDefault>
    <w:pPrDefault>
      <w:pPr>
        <w:spacing w:after="120" w:line="320" w:lineRule="auto"/>
      </w:pPr>
    </w:pPrDefault>
  </w:docDefaults>
  <w:style w:type="paragraph" w:default="1" w:styleId="Normal">
    <w:name w:val="Normal"/>
  </w:style>
  <w:style w:type="paragraph" w:styleId="Title">
    <w:name w:val="Title"/>
    <w:basedOn w:val="Normal"/>
    <w:pPr>
      <w:pBdr>
        <w:bottom w:val="single" w:sz="12" w:space="4" w:color="C8102E"/>
      </w:pBdr>
      <w:spacing w:after="160"/>
    </w:pPr>
    <w:rPr>
      <w:b/>
      <w:sz w:val="36"/>
    </w:rPr>
  </w:style>
  <w:style w:type="paragraph" w:styleId="Heading1">
    <w:name w:val="heading 1"/>
    <w:basedOn w:val="Normal"/>
    <w:next w:val="Normal"/>
    <w:pPr>
      <w:keepNext/>
      <w:spacing w:before="240" w:after="120"/>
      <w:outlineLvl w:val="0"/>
    </w:pPr>
    <w:rPr>
      <w:b/>
      <w:sz w:val="30"/>
    </w:rPr>
  </w:style>
  <w:style w:type="paragraph" w:styleId="Heading2">
    <w:name w:val="heading 2"/>
    <w:basedOn w:val="Normal"/>
    <w:next w:val="Normal"/>
    <w:pPr>
      <w:keepNext/>
      <w:pBdr>
        <w:left w:val="single" w:sz="24" w:space="6" w:color="C8102E"/>
      </w:pBdr>
      <w:spacing w:before="320" w:after="120"/>
      <w:outlineLvl w:val="1"/>
    </w:pPr>
    <w:rPr>
      <w:b/>
      <w:sz w:val="26"/>
    </w:rPr>
  </w:style>
  <w:style w:type="paragraph" w:styleId="Heading3">
    <w:name w:val="heading 3"/>
    <w:basedOn w:val="Normal"/>
    <w:next w:val="Normal"/>
    <w:pPr>
      <w:keepNext/>
      <w:spacing w:before="200" w:after="80"/>
      <w:outlineLvl w:val="2"/>
    </w:pPr>
    <w:rPr>
      <w:b/>
      <w:sz w:val="22"/>
    </w:rPr>
  </w:style>
  <w:style w:type="paragraph" w:styleId="ListText">
    <w:name w:val="List Text"/>
    <w:basedOn w:val="Normal"/>
    <w:pPr>
      <w:ind w:left="240" w:hanging="240"/>
      <w:spacing w:after="60"/>
    </w:pPr>
  </w:style>
  <w:style w:type="paragraph" w:styleId="Photo">
    <w:name w:val="Photo Note"/>
    <w:basedOn w:val="Normal"/>
    <w:pPr>
      <w:shd w:val="clear" w:color="auto" w:fill="F3F3F3"/>
    </w:pPr>
    <w:rPr>
      <w:color w:val="666666"/>
      <w:sz w:val="18"/>
    </w:rPr>
  </w:style>
  <w:style w:type="paragraph" w:styleId="Question">
    <w:name w:val="Question"/>
    <w:basedOn w:val="Normal"/>
    <w:pPr>
      <w:spacing w:before="120" w:after="40"/>
    </w:pPr>
    <w:rPr>
      <w:b/>
    </w:rPr>
  </w:style>
  <w:style w:type="paragraph" w:styleId="Note">
    <w:name w:val="Note"/>
    <w:basedOn w:val="Normal"/>
    <w:rPr>
      <w:color w:val="666666"/>
      <w:sz w:val="18"/>
    </w:rPr>
  </w:style>
  <w:style w:type="paragraph" w:styleId="TableText">
    <w:name w:val="Table Text"/>
    <w:basedOn w:val="Normal"/>
    <w:pPr>
      <w:spacing w:after="0"/>
    </w:pPr>
    <w:rPr>
      <w:sz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s>
</file>