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pStyle w:val="Title"/>
      </w:pPr>
      <w:r>
        <w:t xml:space="preserve">ホテル客室清掃スタッフ</w:t>
      </w:r>
    </w:p>
    <w:p>
      <w:pPr>
        <w:pStyle w:val="Note"/>
      </w:pPr>
      <w:r>
        <w:t xml:space="preserve">興和ファシリティズ株式会社｜ホームページ案 原稿確認用（recruit-hotel.html）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pPr>
        <w:pStyle w:val="Heading2"/>
      </w:pPr>
      <w:r>
        <w:t xml:space="preserve">日中に働ける客室清掃のお仕事</w:t>
      </w:r>
    </w:p>
    <w:p>
      <w:r>
        <w:t xml:space="preserve">名古屋市内のホテルで、客室清掃のお仕事をしていただく方を募集しています。</w:t>
      </w:r>
    </w:p>
    <w:p>
      <w:r>
        <w:t xml:space="preserve">ホテルの客室清掃は、宿泊されたお客様がチェックアウトされてから、次のお客様がチェックインされるまでの間に行います。ベッドメイクや客室内の清掃、アメニティの補充などを行い、お客様をお迎えする準備を整える仕事です。勤務時間は日中が中心で、多くの現場では午前から午後にかけて作業を行います。早朝勤務が中心となる清掃業務に比べ、生活リズムを整えやすいことも特徴です。</w:t>
      </w:r>
    </w:p>
    <w:p>
      <w:r>
        <w:t xml:space="preserve">未経験の方も歓迎しています。先輩スタッフが作業手順をお伝えしますので、安心して仕事を始めていただけます。</w:t>
      </w:r>
    </w:p>
    <w:p>
      <w:pPr>
        <w:pStyle w:val="Heading2"/>
      </w:pPr>
      <w:r>
        <w:t xml:space="preserve">この仕事の3つの特徴</w:t>
      </w:r>
    </w:p>
    <w:p>
      <w:pPr>
        <w:pStyle w:val="Heading3"/>
      </w:pPr>
      <w:r>
        <w:t xml:space="preserve">朝がゆっくりです</w:t>
      </w:r>
    </w:p>
    <w:p>
      <w:r>
        <w:t xml:space="preserve">始業は10時前後が目安です。オフィスビルの清掃が6時台から始まるのに比べて、朝の時間に余裕があります。 お子さんを送り出してから出勤する方、朝が苦手な方、通勤に時間がかかる方に選ばれています。</w:t>
      </w:r>
    </w:p>
    <w:p>
      <w:pPr>
        <w:pStyle w:val="Heading3"/>
      </w:pPr>
      <w:r>
        <w:t xml:space="preserve">中抜けがありません</w:t>
      </w:r>
    </w:p>
    <w:p>
      <w:r>
        <w:t xml:space="preserve">ホテルの仕事というと、朝と夜に分かれた勤務を想像される方がいますが、客室清掃は違います。10時ごろから15時ごろまで通しの勤務で、終われば帰宅できます。 夕方には自由な時間があるため、夕食の支度や家族の予定に合わせやすい働き方です。</w:t>
      </w:r>
    </w:p>
    <w:p>
      <w:pPr>
        <w:pStyle w:val="Heading3"/>
      </w:pPr>
      <w:r>
        <w:t xml:space="preserve">チームで協力しながら進めます</w:t>
      </w:r>
    </w:p>
    <w:p>
      <w:r>
        <w:t xml:space="preserve">客室清掃は、一人で完結する仕事ではありません。スタッフ同士で進捗を確認しながら、決められた時間内に客室を仕上げていきます。</w:t>
      </w:r>
    </w:p>
    <w:p>
      <w:pPr>
        <w:pStyle w:val="Heading2"/>
      </w:pPr>
      <w:r>
        <w:t xml:space="preserve">仕事内容</w:t>
      </w:r>
    </w:p>
    <w:p>
      <w:pPr>
        <w:pStyle w:val="Photo"/>
      </w:pPr>
      <w:r>
        <w:t xml:space="preserve">写真：ホテル客室でベッドメイクをするスタッフ</w:t>
      </w:r>
    </w:p>
    <w:p>
      <w:r>
        <w:t xml:space="preserve">チェックアウト後の客室を、次のお客様をお迎えできる状態に整えます。</w:t>
      </w:r>
    </w:p>
    <w:p>
      <w:pPr>
        <w:pStyle w:val="ListText"/>
      </w:pPr>
      <w:r>
        <w:t xml:space="preserve">・ベッドメイク（シーツ・枕カバーの交換、ベッドの整え）</w:t>
      </w:r>
    </w:p>
    <w:p>
      <w:pPr>
        <w:pStyle w:val="ListText"/>
      </w:pPr>
      <w:r>
        <w:t xml:space="preserve">・浴室・洗面所の清掃</w:t>
      </w:r>
    </w:p>
    <w:p>
      <w:pPr>
        <w:pStyle w:val="ListText"/>
      </w:pPr>
      <w:r>
        <w:t xml:space="preserve">・客室内の清掃（床、家具、鏡、窓）</w:t>
      </w:r>
    </w:p>
    <w:p>
      <w:pPr>
        <w:pStyle w:val="ListText"/>
      </w:pPr>
      <w:r>
        <w:t xml:space="preserve">・アメニティ・備品の補充</w:t>
      </w:r>
    </w:p>
    <w:p>
      <w:pPr>
        <w:pStyle w:val="ListText"/>
      </w:pPr>
      <w:r>
        <w:t xml:space="preserve">・タオル・リネンの交換と回収</w:t>
      </w:r>
    </w:p>
    <w:p>
      <w:pPr>
        <w:pStyle w:val="ListText"/>
      </w:pPr>
      <w:r>
        <w:t xml:space="preserve">・ゴミの回収</w:t>
      </w:r>
    </w:p>
    <w:p>
      <w:pPr>
        <w:pStyle w:val="ListText"/>
      </w:pPr>
      <w:r>
        <w:t xml:space="preserve">・忘れ物の確認・報告</w:t>
      </w:r>
    </w:p>
    <w:p>
      <w:pPr>
        <w:pStyle w:val="ListText"/>
      </w:pPr>
      <w:r>
        <w:t xml:space="preserve">・設備の不具合の確認・報告</w:t>
      </w:r>
    </w:p>
    <w:p>
      <w:r>
        <w:t xml:space="preserve">現場によっては、客室のほかに、1階エントランスやトイレなどの共用部の清掃、宴会の配膳・洗い場などの業務をお願いすることがあります。</w:t>
      </w:r>
    </w:p>
    <w:p>
      <w:r>
        <w:t xml:space="preserve">特別な資格は必要ありません。作業手順に沿って進めるため、未経験の方も少しずつ仕事を覚えていただけます。</w:t>
      </w:r>
    </w:p>
    <w:p>
      <w:pPr>
        <w:pStyle w:val="Heading2"/>
      </w:pPr>
      <w:r>
        <w:t xml:space="preserve">1日の流れ（例）</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10:00</w:t>
            </w:r>
          </w:p>
        </w:tc>
        <w:tc>
          <w:tcPr>
            <w:tcW w:w="6300" w:type="dxa"/>
          </w:tcPr>
          <w:p>
            <w:pPr>
              <w:pStyle w:val="TableText"/>
            </w:pPr>
            <w:r>
              <w:t xml:space="preserve">出勤、着替え、その日の担当客室を確認</w:t>
            </w:r>
          </w:p>
        </w:tc>
      </w:tr>
      <w:tr>
        <w:tc>
          <w:tcPr>
            <w:tcW w:w="2700" w:type="dxa"/>
            <w:shd w:val="clear" w:color="auto" w:fill="F3EFEC"/>
          </w:tcPr>
          <w:p>
            <w:pPr>
              <w:pStyle w:val="TableText"/>
            </w:pPr>
            <w:r>
              <w:rPr>
                <w:b/>
              </w:rPr>
              <w:t xml:space="preserve">10:15</w:t>
            </w:r>
          </w:p>
        </w:tc>
        <w:tc>
          <w:tcPr>
            <w:tcW w:w="6300" w:type="dxa"/>
          </w:tcPr>
          <w:p>
            <w:pPr>
              <w:pStyle w:val="TableText"/>
            </w:pPr>
            <w:r>
              <w:t xml:space="preserve">1室目から順に作業開始</w:t>
            </w:r>
          </w:p>
        </w:tc>
      </w:tr>
      <w:tr>
        <w:tc>
          <w:tcPr>
            <w:tcW w:w="2700" w:type="dxa"/>
            <w:shd w:val="clear" w:color="auto" w:fill="F3EFEC"/>
          </w:tcPr>
          <w:p>
            <w:pPr>
              <w:pStyle w:val="TableText"/>
            </w:pPr>
            <w:r>
              <w:rPr>
                <w:b/>
              </w:rPr>
              <w:t xml:space="preserve">12:00</w:t>
            </w:r>
          </w:p>
        </w:tc>
        <w:tc>
          <w:tcPr>
            <w:tcW w:w="6300" w:type="dxa"/>
          </w:tcPr>
          <w:p>
            <w:pPr>
              <w:pStyle w:val="TableText"/>
            </w:pPr>
            <w:r>
              <w:t xml:space="preserve">休憩</w:t>
            </w:r>
          </w:p>
        </w:tc>
      </w:tr>
      <w:tr>
        <w:tc>
          <w:tcPr>
            <w:tcW w:w="2700" w:type="dxa"/>
            <w:shd w:val="clear" w:color="auto" w:fill="F3EFEC"/>
          </w:tcPr>
          <w:p>
            <w:pPr>
              <w:pStyle w:val="TableText"/>
            </w:pPr>
            <w:r>
              <w:rPr>
                <w:b/>
              </w:rPr>
              <w:t xml:space="preserve">12:45</w:t>
            </w:r>
          </w:p>
        </w:tc>
        <w:tc>
          <w:tcPr>
            <w:tcW w:w="6300" w:type="dxa"/>
          </w:tcPr>
          <w:p>
            <w:pPr>
              <w:pStyle w:val="TableText"/>
            </w:pPr>
            <w:r>
              <w:t xml:space="preserve">作業再開</w:t>
            </w:r>
          </w:p>
        </w:tc>
      </w:tr>
      <w:tr>
        <w:tc>
          <w:tcPr>
            <w:tcW w:w="2700" w:type="dxa"/>
            <w:shd w:val="clear" w:color="auto" w:fill="F3EFEC"/>
          </w:tcPr>
          <w:p>
            <w:pPr>
              <w:pStyle w:val="TableText"/>
            </w:pPr>
            <w:r>
              <w:rPr>
                <w:b/>
              </w:rPr>
              <w:t xml:space="preserve">14:30</w:t>
            </w:r>
          </w:p>
        </w:tc>
        <w:tc>
          <w:tcPr>
            <w:tcW w:w="6300" w:type="dxa"/>
          </w:tcPr>
          <w:p>
            <w:pPr>
              <w:pStyle w:val="TableText"/>
            </w:pPr>
            <w:r>
              <w:t xml:space="preserve">担当分の作業完了、責任者による仕上がりの確認</w:t>
            </w:r>
          </w:p>
        </w:tc>
      </w:tr>
      <w:tr>
        <w:tc>
          <w:tcPr>
            <w:tcW w:w="2700" w:type="dxa"/>
            <w:shd w:val="clear" w:color="auto" w:fill="F3EFEC"/>
          </w:tcPr>
          <w:p>
            <w:pPr>
              <w:pStyle w:val="TableText"/>
            </w:pPr>
            <w:r>
              <w:rPr>
                <w:b/>
              </w:rPr>
              <w:t xml:space="preserve">15:00</w:t>
            </w:r>
          </w:p>
        </w:tc>
        <w:tc>
          <w:tcPr>
            <w:tcW w:w="6300" w:type="dxa"/>
          </w:tcPr>
          <w:p>
            <w:pPr>
              <w:pStyle w:val="TableText"/>
            </w:pPr>
            <w:r>
              <w:t xml:space="preserve">道具の片づけ、退勤</w:t>
            </w:r>
          </w:p>
        </w:tc>
      </w:tr>
    </w:tbl>
    <w:p/>
    <w:p>
      <w:r>
        <w:t xml:space="preserve">以下は一例です。実際の時間は勤務地によって異なります。</w:t>
      </w:r>
    </w:p>
    <w:p>
      <w:pPr>
        <w:pStyle w:val="Heading2"/>
      </w:pPr>
      <w:r>
        <w:t xml:space="preserve">手順が決まっているので、未経験でも覚えられます</w:t>
      </w:r>
    </w:p>
    <w:p>
      <w:r>
        <w:t xml:space="preserve">客室清掃は、限られた時間で一定の仕上がりを再現することが求められる仕事です。そのため、当社では作業の手順と確認項目を定めて運用しています。</w:t>
      </w:r>
    </w:p>
    <w:p>
      <w:r>
        <w:t xml:space="preserve">どこから手をつけて、どの順番で進めるか。何をどこまで確認するか。すべて決まっているため、感覚に頼らずに覚えていけます。</w:t>
      </w:r>
    </w:p>
    <w:p>
      <w:r>
        <w:t xml:space="preserve">作業後は清掃責任者が別の目で確認します。基準に満たない箇所はその場でお伝えするので、次から直せます。1人で抱え込む必要はありません。</w:t>
      </w:r>
    </w:p>
    <w:p>
      <w:r>
        <w:t xml:space="preserve">当社はホテルの客室清掃を長年お引き受けしてきました。教える体制があるので、未経験の方でも安心してお越しください。</w:t>
      </w:r>
    </w:p>
    <w:p>
      <w:pPr>
        <w:pStyle w:val="Heading2"/>
      </w:pPr>
      <w:r>
        <w:t xml:space="preserve">正直にお伝えしておきたいこと</w:t>
      </w:r>
    </w:p>
    <w:p>
      <w:r>
        <w:t xml:space="preserve">良い面だけをお伝えしても、入社後に「思っていた仕事と違った」となれば、お互いにとってよくありません。</w:t>
      </w:r>
    </w:p>
    <w:p>
      <w:r>
        <w:t xml:space="preserve">客室清掃は、時間の制約がある仕事です。チェックインの時刻までに仕上げる必要があるため、決められたペースで進めることが求められます。</w:t>
      </w:r>
    </w:p>
    <w:p>
      <w:r>
        <w:t xml:space="preserve">また、ベッドメイクや浴室の清掃は体を使います。最初のうちは疲れを感じる方が多いです。</w:t>
      </w:r>
    </w:p>
    <w:p>
      <w:r>
        <w:t xml:space="preserve">ただし、続けるうちに体の使い方や作業のコツが身につき、無理なく作業できるようになります。実際に、未経験から始めて長く活躍しているスタッフも多数います。</w:t>
      </w:r>
    </w:p>
    <w:p>
      <w:pPr>
        <w:pStyle w:val="Heading2"/>
      </w:pPr>
      <w:r>
        <w:t xml:space="preserve">募集要項</w:t>
      </w:r>
    </w:p>
    <w:p>
      <w:pPr>
        <w:pStyle w:val="Heading3"/>
      </w:pPr>
      <w:r>
        <w:t xml:space="preserve">ホテル客室清掃スタッフ</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職種</w:t>
            </w:r>
          </w:p>
        </w:tc>
        <w:tc>
          <w:tcPr>
            <w:tcW w:w="6300" w:type="dxa"/>
          </w:tcPr>
          <w:p>
            <w:pPr>
              <w:pStyle w:val="TableText"/>
            </w:pPr>
            <w:r>
              <w:t xml:space="preserve">ホテル客室清掃スタッフ</w:t>
            </w:r>
          </w:p>
        </w:tc>
      </w:tr>
      <w:tr>
        <w:tc>
          <w:tcPr>
            <w:tcW w:w="2700" w:type="dxa"/>
            <w:shd w:val="clear" w:color="auto" w:fill="F3EFEC"/>
          </w:tcPr>
          <w:p>
            <w:pPr>
              <w:pStyle w:val="TableText"/>
            </w:pPr>
            <w:r>
              <w:rPr>
                <w:b/>
              </w:rPr>
              <w:t xml:space="preserve">雇用形態</w:t>
            </w:r>
          </w:p>
        </w:tc>
        <w:tc>
          <w:tcPr>
            <w:tcW w:w="6300" w:type="dxa"/>
          </w:tcPr>
          <w:p>
            <w:pPr>
              <w:pStyle w:val="TableText"/>
            </w:pPr>
            <w:r>
              <w:t xml:space="preserve">パート・アルバイト</w:t>
            </w:r>
          </w:p>
        </w:tc>
      </w:tr>
      <w:tr>
        <w:tc>
          <w:tcPr>
            <w:tcW w:w="2700" w:type="dxa"/>
            <w:shd w:val="clear" w:color="auto" w:fill="F3EFEC"/>
          </w:tcPr>
          <w:p>
            <w:pPr>
              <w:pStyle w:val="TableText"/>
            </w:pPr>
            <w:r>
              <w:rPr>
                <w:b/>
              </w:rPr>
              <w:t xml:space="preserve">勤務地</w:t>
            </w:r>
          </w:p>
        </w:tc>
        <w:tc>
          <w:tcPr>
            <w:tcW w:w="6300" w:type="dxa"/>
          </w:tcPr>
          <w:p>
            <w:pPr>
              <w:pStyle w:val="TableText"/>
            </w:pPr>
            <w:r>
              <w:t xml:space="preserve">名古屋市内のホテル</w:t>
            </w:r>
          </w:p>
        </w:tc>
      </w:tr>
      <w:tr>
        <w:tc>
          <w:tcPr>
            <w:tcW w:w="2700" w:type="dxa"/>
            <w:shd w:val="clear" w:color="auto" w:fill="F3EFEC"/>
          </w:tcPr>
          <w:p>
            <w:pPr>
              <w:pStyle w:val="TableText"/>
            </w:pPr>
            <w:r>
              <w:rPr>
                <w:b/>
              </w:rPr>
              <w:t xml:space="preserve">勤務時間</w:t>
            </w:r>
          </w:p>
        </w:tc>
        <w:tc>
          <w:tcPr>
            <w:tcW w:w="6300" w:type="dxa"/>
          </w:tcPr>
          <w:p>
            <w:pPr>
              <w:pStyle w:val="TableText"/>
            </w:pPr>
            <w:r>
              <w:t xml:space="preserve">10:00〜15:00（実働4時間程度、休憩あり）　※現場により異なります</w:t>
            </w:r>
          </w:p>
        </w:tc>
      </w:tr>
      <w:tr>
        <w:tc>
          <w:tcPr>
            <w:tcW w:w="2700" w:type="dxa"/>
            <w:shd w:val="clear" w:color="auto" w:fill="F3EFEC"/>
          </w:tcPr>
          <w:p>
            <w:pPr>
              <w:pStyle w:val="TableText"/>
            </w:pPr>
            <w:r>
              <w:rPr>
                <w:b/>
              </w:rPr>
              <w:t xml:space="preserve">勤務日数</w:t>
            </w:r>
          </w:p>
        </w:tc>
        <w:tc>
          <w:tcPr>
            <w:tcW w:w="6300" w:type="dxa"/>
          </w:tcPr>
          <w:p>
            <w:pPr>
              <w:pStyle w:val="TableText"/>
            </w:pPr>
            <w:r>
              <w:t xml:space="preserve">週2日〜週5日　※シフト制、ご相談に応じます</w:t>
            </w:r>
          </w:p>
        </w:tc>
      </w:tr>
      <w:tr>
        <w:tc>
          <w:tcPr>
            <w:tcW w:w="2700" w:type="dxa"/>
            <w:shd w:val="clear" w:color="auto" w:fill="F3EFEC"/>
          </w:tcPr>
          <w:p>
            <w:pPr>
              <w:pStyle w:val="TableText"/>
            </w:pPr>
            <w:r>
              <w:rPr>
                <w:b/>
              </w:rPr>
              <w:t xml:space="preserve">時給</w:t>
            </w:r>
          </w:p>
        </w:tc>
        <w:tc>
          <w:tcPr>
            <w:tcW w:w="6300" w:type="dxa"/>
          </w:tcPr>
          <w:p>
            <w:pPr>
              <w:pStyle w:val="TableText"/>
            </w:pPr>
            <w:r>
              <w:t xml:space="preserve">1195円から</w:t>
            </w:r>
          </w:p>
        </w:tc>
      </w:tr>
      <w:tr>
        <w:tc>
          <w:tcPr>
            <w:tcW w:w="2700" w:type="dxa"/>
            <w:shd w:val="clear" w:color="auto" w:fill="F3EFEC"/>
          </w:tcPr>
          <w:p>
            <w:pPr>
              <w:pStyle w:val="TableText"/>
            </w:pPr>
            <w:r>
              <w:rPr>
                <w:b/>
              </w:rPr>
              <w:t xml:space="preserve">交通費</w:t>
            </w:r>
          </w:p>
        </w:tc>
        <w:tc>
          <w:tcPr>
            <w:tcW w:w="6300" w:type="dxa"/>
          </w:tcPr>
          <w:p>
            <w:pPr>
              <w:pStyle w:val="TableText"/>
            </w:pPr>
            <w:r>
              <w:t xml:space="preserve">支給</w:t>
            </w:r>
          </w:p>
        </w:tc>
      </w:tr>
      <w:tr>
        <w:tc>
          <w:tcPr>
            <w:tcW w:w="2700" w:type="dxa"/>
            <w:shd w:val="clear" w:color="auto" w:fill="F3EFEC"/>
          </w:tcPr>
          <w:p>
            <w:pPr>
              <w:pStyle w:val="TableText"/>
            </w:pPr>
            <w:r>
              <w:rPr>
                <w:b/>
              </w:rPr>
              <w:t xml:space="preserve">福利厚生</w:t>
            </w:r>
          </w:p>
        </w:tc>
        <w:tc>
          <w:tcPr>
            <w:tcW w:w="6300" w:type="dxa"/>
          </w:tcPr>
          <w:p>
            <w:pPr>
              <w:pStyle w:val="TableText"/>
            </w:pPr>
            <w:r>
              <w:t xml:space="preserve">制服貸与</w:t>
            </w:r>
          </w:p>
        </w:tc>
      </w:tr>
      <w:tr>
        <w:tc>
          <w:tcPr>
            <w:tcW w:w="2700" w:type="dxa"/>
            <w:shd w:val="clear" w:color="auto" w:fill="F3EFEC"/>
          </w:tcPr>
          <w:p>
            <w:pPr>
              <w:pStyle w:val="TableText"/>
            </w:pPr>
            <w:r>
              <w:rPr>
                <w:b/>
              </w:rPr>
              <w:t xml:space="preserve">試用期間</w:t>
            </w:r>
          </w:p>
        </w:tc>
        <w:tc>
          <w:tcPr>
            <w:tcW w:w="6300" w:type="dxa"/>
          </w:tcPr>
          <w:p>
            <w:pPr>
              <w:pStyle w:val="TableText"/>
            </w:pPr>
            <w:r>
              <w:t xml:space="preserve">あり</w:t>
            </w:r>
          </w:p>
        </w:tc>
      </w:tr>
      <w:tr>
        <w:tc>
          <w:tcPr>
            <w:tcW w:w="2700" w:type="dxa"/>
            <w:shd w:val="clear" w:color="auto" w:fill="F3EFEC"/>
          </w:tcPr>
          <w:p>
            <w:pPr>
              <w:pStyle w:val="TableText"/>
            </w:pPr>
            <w:r>
              <w:rPr>
                <w:b/>
              </w:rPr>
              <w:t xml:space="preserve">応募資格</w:t>
            </w:r>
          </w:p>
        </w:tc>
        <w:tc>
          <w:tcPr>
            <w:tcW w:w="6300" w:type="dxa"/>
          </w:tcPr>
          <w:p>
            <w:pPr>
              <w:pStyle w:val="TableText"/>
            </w:pPr>
            <w:r>
              <w:t xml:space="preserve">未経験の方歓迎（研修あり）／Wワーク・扶養内勤務可／年齢不問</w:t>
            </w:r>
          </w:p>
        </w:tc>
      </w:tr>
    </w:tbl>
    <w:p/>
    <w:p>
      <w:r>
        <w:t xml:space="preserve">フリーダイヤルで応募する（0120-758-589）</w:t>
      </w:r>
    </w:p>
    <w:p>
      <w:pPr>
        <w:pStyle w:val="Heading2"/>
      </w:pPr>
      <w:r>
        <w:t xml:space="preserve">こんな方に向いています</w:t>
      </w:r>
    </w:p>
    <w:p>
      <w:pPr>
        <w:pStyle w:val="ListText"/>
      </w:pPr>
      <w:r>
        <w:t xml:space="preserve">・朝が早い仕事は避けたいが、日中に働きたい方</w:t>
      </w:r>
    </w:p>
    <w:p>
      <w:pPr>
        <w:pStyle w:val="ListText"/>
      </w:pPr>
      <w:r>
        <w:t xml:space="preserve">・夕方以降の時間を確保したい方</w:t>
      </w:r>
    </w:p>
    <w:p>
      <w:pPr>
        <w:pStyle w:val="ListText"/>
      </w:pPr>
      <w:r>
        <w:t xml:space="preserve">・決められた手順どおりに、きちんと仕上げることが得意な方</w:t>
      </w:r>
    </w:p>
    <w:p>
      <w:pPr>
        <w:pStyle w:val="ListText"/>
      </w:pPr>
      <w:r>
        <w:t xml:space="preserve">・ホテルという場所で働いてみたい方</w:t>
      </w:r>
    </w:p>
    <w:p>
      <w:pPr>
        <w:pStyle w:val="Heading2"/>
      </w:pPr>
      <w:r>
        <w:t xml:space="preserve">よくあるご質問</w:t>
      </w:r>
    </w:p>
    <w:p>
      <w:pPr>
        <w:pStyle w:val="Question"/>
      </w:pPr>
      <w:r>
        <w:t xml:space="preserve">Q. 未経験ですが応募できますか</w:t>
      </w:r>
    </w:p>
    <w:p>
      <w:r>
        <w:t xml:space="preserve">A. できます。作業の手順が決まっているため、研修と先輩スタッフの指導のうえで覚えていただけます。</w:t>
      </w:r>
    </w:p>
    <w:p>
      <w:pPr>
        <w:pStyle w:val="Question"/>
      </w:pPr>
      <w:r>
        <w:t xml:space="preserve">Q. 朝と夜に分かれた勤務になりますか</w:t>
      </w:r>
    </w:p>
    <w:p>
      <w:r>
        <w:t xml:space="preserve">A. なりません。10時ごろから15時ごろまで通しの勤務です。中抜けはありません。</w:t>
      </w:r>
    </w:p>
    <w:p>
      <w:pPr>
        <w:pStyle w:val="Question"/>
      </w:pPr>
      <w:r>
        <w:t xml:space="preserve">Q. 接客はありますか</w:t>
      </w:r>
    </w:p>
    <w:p>
      <w:r>
        <w:t xml:space="preserve">A. お客様とすれ違った際のご挨拶はありますが、接客が中心の仕事ではありません。客室内での作業が主となります。</w:t>
      </w:r>
    </w:p>
    <w:p>
      <w:pPr>
        <w:pStyle w:val="Question"/>
      </w:pPr>
      <w:r>
        <w:t xml:space="preserve">Q. 土日も勤務が必要ですか</w:t>
      </w:r>
    </w:p>
    <w:p>
      <w:r>
        <w:t xml:space="preserve">A. 現場によって異なります。ホテルは土日祝日も多くのお客様が利用されるため、土日を含めて勤務をお願いする場合があります。シフトについてはご希望もお伺いしながら調整しています。</w:t>
      </w:r>
    </w:p>
    <w:p>
      <w:pPr>
        <w:pStyle w:val="Question"/>
      </w:pPr>
      <w:r>
        <w:t xml:space="preserve">Q. 年齢の制限はありますか</w:t>
      </w:r>
    </w:p>
    <w:p>
      <w:r>
        <w:t xml:space="preserve">A. ありません。幅広い年代のスタッフが活躍しています。</w:t>
      </w:r>
    </w:p>
    <w:p>
      <w:pPr>
        <w:pStyle w:val="Question"/>
      </w:pPr>
      <w:r>
        <w:t xml:space="preserve">Q. 体力に自信がないのですが</w:t>
      </w:r>
    </w:p>
    <w:p>
      <w:r>
        <w:t xml:space="preserve">A. ベッドメイクや浴室清掃で体を使います。最初は疲れを感じる方が多いですが、慣れると負担は減っていきます。面接の際にご相談ください。</w:t>
      </w:r>
    </w:p>
    <w:p>
      <w:pPr>
        <w:pStyle w:val="Question"/>
      </w:pPr>
      <w:r>
        <w:t xml:space="preserve">Q. 扶養の範囲内で働けますか</w:t>
      </w:r>
    </w:p>
    <w:p>
      <w:r>
        <w:t xml:space="preserve">A. できます。勤務日数を調整してご相談に応じます。</w:t>
      </w:r>
    </w:p>
    <w:p>
      <w:pPr>
        <w:pStyle w:val="Heading2"/>
      </w:pPr>
      <w:r>
        <w:t xml:space="preserve">ご応募からお仕事開始までの流れ</w:t>
      </w:r>
    </w:p>
    <w:p>
      <w:pPr>
        <w:pStyle w:val="Heading3"/>
      </w:pPr>
      <w:r>
        <w:t xml:space="preserve">ご応募</w:t>
      </w:r>
    </w:p>
    <w:p>
      <w:r>
        <w:t xml:space="preserve">応募フォームまたはお電話でご連絡ください。フリーダイヤル 0120-758-589（採用担当・平日9時〜17時）</w:t>
      </w:r>
    </w:p>
    <w:p>
      <w:pPr>
        <w:pStyle w:val="Heading3"/>
      </w:pPr>
      <w:r>
        <w:t xml:space="preserve">ご連絡</w:t>
      </w:r>
    </w:p>
    <w:p>
      <w:r>
        <w:t xml:space="preserve">2〜3日以内に採用担当からご連絡し、面接の日程を調整します。</w:t>
      </w:r>
    </w:p>
    <w:p>
      <w:pPr>
        <w:pStyle w:val="Heading3"/>
      </w:pPr>
      <w:r>
        <w:t xml:space="preserve">面接</w:t>
      </w:r>
    </w:p>
    <w:p>
      <w:r>
        <w:t xml:space="preserve">勤務地または本社で行います。所要時間は30分程度です。ご希望の勤務時間や曜日をお聞かせください。</w:t>
      </w:r>
    </w:p>
    <w:p>
      <w:pPr>
        <w:pStyle w:val="Heading3"/>
      </w:pPr>
      <w:r>
        <w:t xml:space="preserve">採否のご連絡</w:t>
      </w:r>
    </w:p>
    <w:p>
      <w:r>
        <w:t xml:space="preserve">面接から1週間以内にご連絡します。</w:t>
      </w:r>
    </w:p>
    <w:p>
      <w:pPr>
        <w:pStyle w:val="Heading3"/>
      </w:pPr>
      <w:r>
        <w:t xml:space="preserve">お仕事開始</w:t>
      </w:r>
    </w:p>
    <w:p>
      <w:r>
        <w:t xml:space="preserve">制服をお渡しし、研修のうえ配属となります。</w:t>
      </w:r>
    </w:p>
    <w:sectPr>
      <w:pgSz w:w="11906" w:h="16838"/>
      <w:pgMar w:top="1300" w:right="1300" w:bottom="1300" w:left="1300" w:header="600" w:footer="600" w:gutter="0"/>
    </w:sectPr>
  </w:body>
</w:document>
</file>

<file path=word/settings.xml><?xml version="1.0" encoding="utf-8"?>
<w:settings xmlns:w="http://schemas.openxmlformats.org/wordprocessingml/2006/main">
  <w:trackRevisions/>
  <w:defaultTabStop w:val="720"/>
  <w:compat>
    <w:compatSetting w:name="compatibilityMode" w:uri="http://schemas.microsoft.com/office/word" w:val="15"/>
  </w:compat>
</w:settings>
</file>

<file path=word/styles.xml><?xml version="1.0" encoding="utf-8"?>
<w:styles xmlns:w="http://schemas.openxmlformats.org/wordprocessingml/2006/main">
  <w:docDefaults>
    <w:rPrDefault>
      <w:rPr>
        <w:rFonts w:ascii="Yu Gothic" w:hAnsi="Yu Gothic" w:eastAsia="Yu Gothic" w:cs="Yu Gothic"/>
        <w:sz w:val="21"/>
        <w:szCs w:val="21"/>
        <w:lang w:val="en-US" w:eastAsia="ja-JP"/>
      </w:rPr>
    </w:rPrDefault>
    <w:pPrDefault>
      <w:pPr>
        <w:spacing w:after="120" w:line="320" w:lineRule="auto"/>
      </w:pPr>
    </w:pPrDefault>
  </w:docDefaults>
  <w:style w:type="paragraph" w:default="1" w:styleId="Normal">
    <w:name w:val="Normal"/>
  </w:style>
  <w:style w:type="paragraph" w:styleId="Title">
    <w:name w:val="Title"/>
    <w:basedOn w:val="Normal"/>
    <w:pPr>
      <w:pBdr>
        <w:bottom w:val="single" w:sz="12" w:space="4" w:color="C8102E"/>
      </w:pBdr>
      <w:spacing w:after="160"/>
    </w:pPr>
    <w:rPr>
      <w:b/>
      <w:sz w:val="36"/>
    </w:rPr>
  </w:style>
  <w:style w:type="paragraph" w:styleId="Heading1">
    <w:name w:val="heading 1"/>
    <w:basedOn w:val="Normal"/>
    <w:next w:val="Normal"/>
    <w:pPr>
      <w:keepNext/>
      <w:spacing w:before="240" w:after="120"/>
      <w:outlineLvl w:val="0"/>
    </w:pPr>
    <w:rPr>
      <w:b/>
      <w:sz w:val="30"/>
    </w:rPr>
  </w:style>
  <w:style w:type="paragraph" w:styleId="Heading2">
    <w:name w:val="heading 2"/>
    <w:basedOn w:val="Normal"/>
    <w:next w:val="Normal"/>
    <w:pPr>
      <w:keepNext/>
      <w:pBdr>
        <w:left w:val="single" w:sz="24" w:space="6" w:color="C8102E"/>
      </w:pBdr>
      <w:spacing w:before="320" w:after="120"/>
      <w:outlineLvl w:val="1"/>
    </w:pPr>
    <w:rPr>
      <w:b/>
      <w:sz w:val="26"/>
    </w:rPr>
  </w:style>
  <w:style w:type="paragraph" w:styleId="Heading3">
    <w:name w:val="heading 3"/>
    <w:basedOn w:val="Normal"/>
    <w:next w:val="Normal"/>
    <w:pPr>
      <w:keepNext/>
      <w:spacing w:before="200" w:after="80"/>
      <w:outlineLvl w:val="2"/>
    </w:pPr>
    <w:rPr>
      <w:b/>
      <w:sz w:val="22"/>
    </w:rPr>
  </w:style>
  <w:style w:type="paragraph" w:styleId="ListText">
    <w:name w:val="List Text"/>
    <w:basedOn w:val="Normal"/>
    <w:pPr>
      <w:ind w:left="240" w:hanging="240"/>
      <w:spacing w:after="60"/>
    </w:pPr>
  </w:style>
  <w:style w:type="paragraph" w:styleId="Photo">
    <w:name w:val="Photo Note"/>
    <w:basedOn w:val="Normal"/>
    <w:pPr>
      <w:shd w:val="clear" w:color="auto" w:fill="F3F3F3"/>
    </w:pPr>
    <w:rPr>
      <w:color w:val="666666"/>
      <w:sz w:val="18"/>
    </w:rPr>
  </w:style>
  <w:style w:type="paragraph" w:styleId="Question">
    <w:name w:val="Question"/>
    <w:basedOn w:val="Normal"/>
    <w:pPr>
      <w:spacing w:before="120" w:after="40"/>
    </w:pPr>
    <w:rPr>
      <w:b/>
    </w:rPr>
  </w:style>
  <w:style w:type="paragraph" w:styleId="Note">
    <w:name w:val="Note"/>
    <w:basedOn w:val="Normal"/>
    <w:rPr>
      <w:color w:val="666666"/>
      <w:sz w:val="18"/>
    </w:rPr>
  </w:style>
  <w:style w:type="paragraph" w:styleId="TableText">
    <w:name w:val="Table Text"/>
    <w:basedOn w:val="Normal"/>
    <w:pPr>
      <w:spacing w:after="0"/>
    </w:pPr>
    <w:rPr>
      <w:sz w:val="20"/>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s>
</file>