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人材派遣・職業紹介</w:t>
      </w:r>
    </w:p>
    <w:p>
      <w:pPr>
        <w:pStyle w:val="Note"/>
      </w:pPr>
      <w:r>
        <w:t xml:space="preserve">興和ファシリティズ株式会社｜ホームページ案 原稿確認用（staffing.html）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必要な時に・必要な人材を・必要な期間</w:t>
      </w:r>
    </w:p>
    <w:p>
      <w:pPr>
        <w:pStyle w:val="Photo"/>
      </w:pPr>
      <w:r>
        <w:t xml:space="preserve">写真：ホテルの接客スタッフ</w:t>
      </w:r>
    </w:p>
    <w:p>
      <w:r>
        <w:t xml:space="preserve">サービス業で即戦力となるスタッフを派遣・紹介しています</w:t>
      </w:r>
    </w:p>
    <w:p>
      <w:r>
        <w:t xml:space="preserve">興和ファシリティズでは、ホテル・飲食などの接客スタッフや事務スタッフ、調理などの専門スタッフなどを中心に、サービス業で即戦力となるスタッフを派遣、紹介マッチングし、企業様のご要望に確かなソリューションをご提供しています。</w:t>
      </w:r>
    </w:p>
    <w:p>
      <w:r>
        <w:t xml:space="preserve">企業様のご要望をヒアリングさせていただき、最も有効な人材活用をご提案いたします。就業中はフォローアップ研修などによる実務スキルの向上に努め、ご担当者様やスタッフとのコミュニケーションを大切にしています。</w:t>
      </w:r>
    </w:p>
    <w:p>
      <w:pPr>
        <w:pStyle w:val="Heading2"/>
      </w:pPr>
      <w:r>
        <w:t xml:space="preserve">ホテル品質を皆様のもとへ</w:t>
      </w:r>
    </w:p>
    <w:p>
      <w:r>
        <w:t xml:space="preserve">ホテルナゴヤキャスルや名古屋観光ホテル等の興和グループの高級ホテルの運営に長年に渡って携わって参りました。高級ホテルの運営で培ってきた“ホテル品質”を皆様にご提供しています。</w:t>
      </w:r>
    </w:p>
    <w:p>
      <w:pPr>
        <w:pStyle w:val="Heading3"/>
      </w:pPr>
      <w:r>
        <w:t xml:space="preserve">ホテル基準</w:t>
      </w:r>
    </w:p>
    <w:p>
      <w:r>
        <w:t xml:space="preserve">サービス業としてのご提案を追求しています。お届けするのはホテル基準のサービスです。</w:t>
      </w:r>
    </w:p>
    <w:p>
      <w:pPr>
        <w:pStyle w:val="Heading3"/>
      </w:pPr>
      <w:r>
        <w:t xml:space="preserve">クオリティ</w:t>
      </w:r>
    </w:p>
    <w:p>
      <w:r>
        <w:t xml:space="preserve">ご要望に基づいた柔軟な対応が可能です。他社では提案できないクオリティの高さが誇りです。</w:t>
      </w:r>
    </w:p>
    <w:p>
      <w:pPr>
        <w:pStyle w:val="Heading3"/>
      </w:pPr>
      <w:r>
        <w:t xml:space="preserve">ホスピタリティ</w:t>
      </w:r>
    </w:p>
    <w:p>
      <w:r>
        <w:t xml:space="preserve">プロのホスピタリティを大切に、皆様のお役に立てるコンシェルジュでありたいと願っています。</w:t>
      </w:r>
    </w:p>
    <w:p>
      <w:pPr>
        <w:pStyle w:val="Heading2"/>
      </w:pPr>
      <w:r>
        <w:t xml:space="preserve">ヒューマンリソース業務の活用メリット</w:t>
      </w:r>
    </w:p>
    <w:p>
      <w:pPr>
        <w:pStyle w:val="ListText"/>
      </w:pPr>
      <w:r>
        <w:t xml:space="preserve">・採用募集や教育などの雇用管理のコスト軽減</w:t>
      </w:r>
    </w:p>
    <w:p>
      <w:pPr>
        <w:pStyle w:val="ListText"/>
      </w:pPr>
      <w:r>
        <w:t xml:space="preserve">・ホテル品質をクリアした即戦力になる人材の確保</w:t>
      </w:r>
    </w:p>
    <w:p>
      <w:pPr>
        <w:pStyle w:val="ListText"/>
      </w:pPr>
      <w:r>
        <w:t xml:space="preserve">・フレキシブルな雇用体制による雇用リスクの軽減</w:t>
      </w:r>
    </w:p>
    <w:p>
      <w:pPr>
        <w:pStyle w:val="Heading2"/>
      </w:pPr>
      <w:r>
        <w:t xml:space="preserve">対応職種</w:t>
      </w:r>
    </w:p>
    <w:p>
      <w:r>
        <w:t xml:space="preserve">支配人 / マネージャー／料理長／ホテルフロント／レストランサービス／レストラン調理スタッフ／ベルパーソン／バンケットサービス／バンケット調理スタッフ／パティシエ／一般事務</w:t>
      </w:r>
    </w:p>
    <w:p>
      <w:pPr>
        <w:pStyle w:val="Heading2"/>
      </w:pPr>
      <w:r>
        <w:t xml:space="preserve">人材派遣の流れ</w:t>
      </w:r>
    </w:p>
    <w:p>
      <w:pPr>
        <w:pStyle w:val="Heading3"/>
      </w:pPr>
      <w:r>
        <w:t xml:space="preserve">お電話・メールにてお問い合わせください</w:t>
      </w:r>
    </w:p>
    <w:p>
      <w:r>
        <w:t xml:space="preserve">まずはお電話、またはメールフォームより、お問い合わせください。その際、ご依頼内容やご要望を担当者までお伝えください。</w:t>
      </w:r>
    </w:p>
    <w:p>
      <w:pPr>
        <w:pStyle w:val="Heading3"/>
      </w:pPr>
      <w:r>
        <w:t xml:space="preserve">お客様のご依頼内容・ご要望をヒアリング</w:t>
      </w:r>
    </w:p>
    <w:p>
      <w:r>
        <w:t xml:space="preserve">担当者がご依頼内容・ご要望の詳細をお伺いいたします。</w:t>
      </w:r>
    </w:p>
    <w:p>
      <w:pPr>
        <w:pStyle w:val="Heading3"/>
      </w:pPr>
      <w:r>
        <w:t xml:space="preserve">スタッフの人選 / 派遣契約締結</w:t>
      </w:r>
    </w:p>
    <w:p>
      <w:r>
        <w:t xml:space="preserve">企業様のご依頼内容・ご要望に基づき、スタッフを人選させていただき、派遣契約を締結します。</w:t>
      </w:r>
    </w:p>
    <w:p>
      <w:pPr>
        <w:pStyle w:val="Heading3"/>
      </w:pPr>
      <w:r>
        <w:t xml:space="preserve">人材派遣・サポートの開始</w:t>
      </w:r>
    </w:p>
    <w:p>
      <w:r>
        <w:t xml:space="preserve">派遣開始。スタッフの就労にあわせてサポートしています。</w:t>
      </w:r>
    </w:p>
    <w:p>
      <w:pPr>
        <w:pStyle w:val="Heading3"/>
      </w:pPr>
      <w:r>
        <w:t xml:space="preserve">アフターフォロー</w:t>
      </w:r>
    </w:p>
    <w:p>
      <w:r>
        <w:t xml:space="preserve">担当者が企業様・派遣スタッフ双方に連絡をとり、きめ細やかにフォローいたします。</w:t>
      </w:r>
    </w:p>
    <w:p>
      <w:pPr>
        <w:pStyle w:val="Heading2"/>
      </w:pPr>
      <w:r>
        <w:t xml:space="preserve">許可番号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一般労働者派遣事業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派23-304348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有料職業紹介事業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23-ユ-303153</w:t>
            </w:r>
          </w:p>
        </w:tc>
      </w:tr>
    </w:tbl>
    <w:p/>
    <w:p>
      <w:pPr>
        <w:pStyle w:val="Heading2"/>
      </w:pPr>
      <w:r>
        <w:t xml:space="preserve">関連するページ</w:t>
      </w:r>
    </w:p>
    <w:p>
      <w:pPr>
        <w:pStyle w:val="Question"/>
      </w:pPr>
      <w:r>
        <w:t xml:space="preserve">【バナー】人材研修業務</w:t>
      </w:r>
    </w:p>
    <w:p>
      <w:r>
        <w:t xml:space="preserve">出張研修・受入研修</w:t>
      </w:r>
    </w:p>
    <w:p>
      <w:pPr>
        <w:pStyle w:val="Question"/>
      </w:pPr>
      <w:r>
        <w:t xml:space="preserve">【バナー】人材サービスのよくある質問</w:t>
      </w:r>
    </w:p>
    <w:p>
      <w:r>
        <w:t xml:space="preserve">登録・紹介について</w:t>
      </w:r>
    </w:p>
    <w:p>
      <w:pPr>
        <w:pStyle w:val="Question"/>
      </w:pPr>
      <w:r>
        <w:t xml:space="preserve">【バナー】お仕事をお探しの方へ</w:t>
      </w:r>
    </w:p>
    <w:p>
      <w:r>
        <w:t xml:space="preserve">求職者の方はこちら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